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EB2" w:rsidRPr="00086879" w:rsidRDefault="00D36637" w:rsidP="00966EB2">
      <w:pPr>
        <w:tabs>
          <w:tab w:val="left" w:pos="3750"/>
          <w:tab w:val="right" w:pos="9637"/>
        </w:tabs>
        <w:spacing w:after="232"/>
        <w:ind w:left="-142" w:right="-46"/>
        <w:jc w:val="right"/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 w:rsidR="008416AC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  <w:r w:rsidR="006C6FA3" w:rsidRPr="00086879">
        <w:rPr>
          <w:rFonts w:ascii="Arial" w:eastAsia="Calibri" w:hAnsi="Arial" w:cs="Arial"/>
          <w:b/>
          <w:lang w:val="ro-RO"/>
        </w:rPr>
        <w:t>A</w:t>
      </w:r>
      <w:r w:rsidR="007C74E6">
        <w:rPr>
          <w:rFonts w:ascii="Arial" w:eastAsia="Calibri" w:hAnsi="Arial" w:cs="Arial"/>
          <w:b/>
          <w:lang w:val="ro-RO"/>
        </w:rPr>
        <w:t>NEXA</w:t>
      </w:r>
      <w:r w:rsidR="006C6FA3" w:rsidRPr="00086879">
        <w:rPr>
          <w:rFonts w:ascii="Arial" w:eastAsia="Calibri" w:hAnsi="Arial" w:cs="Arial"/>
          <w:b/>
          <w:lang w:val="ro-RO"/>
        </w:rPr>
        <w:t xml:space="preserve"> </w:t>
      </w:r>
      <w:r w:rsidR="00343CB3">
        <w:rPr>
          <w:rFonts w:ascii="Arial" w:eastAsia="Calibri" w:hAnsi="Arial" w:cs="Arial"/>
          <w:b/>
          <w:lang w:val="ro-RO"/>
        </w:rPr>
        <w:t>7</w:t>
      </w:r>
    </w:p>
    <w:p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r w:rsidR="007B781A">
        <w:rPr>
          <w:rFonts w:ascii="Arial" w:hAnsi="Arial" w:cs="Arial"/>
          <w:b/>
          <w:bCs/>
        </w:rPr>
        <w:t>PUNCTAJ</w:t>
      </w:r>
      <w:r w:rsidRPr="00086879">
        <w:rPr>
          <w:rFonts w:ascii="Arial" w:hAnsi="Arial" w:cs="Arial"/>
          <w:b/>
          <w:bCs/>
        </w:rPr>
        <w:t xml:space="preserve"> </w:t>
      </w:r>
      <w:r w:rsidR="0045062E">
        <w:rPr>
          <w:rFonts w:ascii="Arial" w:hAnsi="Arial" w:cs="Arial"/>
          <w:b/>
          <w:bCs/>
        </w:rPr>
        <w:t>M1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536E17" w:rsidRPr="00C577EC" w:rsidRDefault="00C5189C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69721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pentru pescuit</w:t>
            </w:r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536E17" w:rsidRPr="009048F1" w:rsidRDefault="0010468A" w:rsidP="009048F1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10468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INTEGRATĂ ÎN ZONA DUNĂREA DOBROGEANĂ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  <w:bookmarkStart w:id="0" w:name="_GoBack"/>
            <w:bookmarkEnd w:id="0"/>
          </w:p>
        </w:tc>
      </w:tr>
      <w:tr w:rsidR="009048F1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9048F1" w:rsidRPr="00C577EC" w:rsidRDefault="009048F1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1 - Valoarea adăugată, crearea de locuri de muncă, atragerea tinerilor și promovarea inovării în toate etapele lanțului de aprovizionare cu produse pescărești            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</w:t>
            </w:r>
          </w:p>
        </w:tc>
      </w:tr>
      <w:tr w:rsidR="00536E17" w:rsidRPr="00C577EC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38"/>
              <w:tblOverlap w:val="never"/>
              <w:tblW w:w="88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D7757" w:rsidRPr="00277F70" w:rsidTr="008D7757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8D7757" w:rsidRPr="00483D0C" w:rsidRDefault="008D7757" w:rsidP="008D7757">
                  <w:pPr>
                    <w:widowControl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î</w:t>
                  </w:r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4A0B94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7660"/>
        <w:gridCol w:w="1544"/>
      </w:tblGrid>
      <w:tr w:rsidR="00FF4F05" w:rsidRPr="00086879" w:rsidTr="001512BF">
        <w:trPr>
          <w:trHeight w:val="25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44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FF4F05" w:rsidRPr="00086879" w:rsidTr="001512BF">
        <w:trPr>
          <w:trHeight w:val="457"/>
          <w:jc w:val="center"/>
        </w:trPr>
        <w:tc>
          <w:tcPr>
            <w:tcW w:w="856" w:type="dxa"/>
            <w:vMerge w:val="restart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1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(se va alege doar o singura variantă)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</w:t>
            </w:r>
          </w:p>
        </w:tc>
      </w:tr>
      <w:tr w:rsidR="00FF4F05" w:rsidRPr="00086879" w:rsidTr="001512BF">
        <w:trPr>
          <w:trHeight w:val="106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lang w:val="ro-RO"/>
              </w:rPr>
              <w:t>.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îmbunătățirea accesibilității zonelor de pescuit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, înființarea și/sau modernizarea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adăposturi pescărești </w:t>
            </w:r>
            <w:r>
              <w:rPr>
                <w:rFonts w:ascii="Arial" w:eastAsia="Calibri" w:hAnsi="Arial" w:cs="Arial"/>
                <w:bCs/>
                <w:lang w:val="ro-RO"/>
              </w:rPr>
              <w:t>, modernizarea centrelor de primă vânzare;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FF4F05" w:rsidRPr="00086879" w:rsidTr="001512BF">
        <w:trPr>
          <w:trHeight w:val="106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b.  </w:t>
            </w:r>
            <w:r w:rsidRPr="00086879">
              <w:rPr>
                <w:rFonts w:ascii="Arial" w:eastAsia="Calibri" w:hAnsi="Arial" w:cs="Arial"/>
                <w:lang w:val="ro-RO"/>
              </w:rPr>
              <w:t>investiții în infrastructura pentru înmulțire/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creștere/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procesare/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prelucrare și comercializare pește/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produse din pește etc</w:t>
            </w:r>
            <w:r>
              <w:rPr>
                <w:rFonts w:ascii="Arial" w:eastAsia="Calibri" w:hAnsi="Arial" w:cs="Arial"/>
                <w:lang w:val="ro-RO"/>
              </w:rPr>
              <w:t xml:space="preserve">.;  </w:t>
            </w:r>
          </w:p>
        </w:tc>
        <w:tc>
          <w:tcPr>
            <w:tcW w:w="1544" w:type="dxa"/>
          </w:tcPr>
          <w:p w:rsidR="00FF4F05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FF4F05" w:rsidRPr="00086879" w:rsidTr="001512BF">
        <w:trPr>
          <w:trHeight w:val="106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8F5F20" w:rsidRDefault="00FF4F05" w:rsidP="001512BF">
            <w:pPr>
              <w:spacing w:after="0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c. </w:t>
            </w:r>
            <w:r w:rsidRPr="00086879">
              <w:rPr>
                <w:rFonts w:ascii="Arial" w:eastAsia="Calibri" w:hAnsi="Arial" w:cs="Arial"/>
                <w:lang w:val="ro-RO"/>
              </w:rPr>
              <w:t>îmbunătățirea calității, promovării și a inovării produselor/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tehnologiilor/ sistemelor/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086879">
              <w:rPr>
                <w:rFonts w:ascii="Arial" w:eastAsia="Calibri" w:hAnsi="Arial" w:cs="Arial"/>
                <w:lang w:val="ro-RO"/>
              </w:rPr>
              <w:t>serviciilor etc din domeniul pescuitului, acvaculturii și a activităților conexe acestora, inclusiv la nivelul prelucrării și al comercializării din domeniul pescuitului și acvaculturii</w:t>
            </w:r>
            <w:r>
              <w:rPr>
                <w:rFonts w:ascii="Arial" w:eastAsia="Calibri" w:hAnsi="Arial" w:cs="Arial"/>
                <w:lang w:val="ro-RO"/>
              </w:rPr>
              <w:t>;</w:t>
            </w:r>
          </w:p>
        </w:tc>
        <w:tc>
          <w:tcPr>
            <w:tcW w:w="1544" w:type="dxa"/>
          </w:tcPr>
          <w:p w:rsidR="00FF4F05" w:rsidRDefault="00FF4F05" w:rsidP="001512BF">
            <w:pPr>
              <w:spacing w:after="0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25</w:t>
            </w:r>
          </w:p>
        </w:tc>
      </w:tr>
      <w:tr w:rsidR="00FF4F05" w:rsidRPr="00086879" w:rsidTr="001512BF">
        <w:trPr>
          <w:trHeight w:val="114"/>
          <w:jc w:val="center"/>
        </w:trPr>
        <w:tc>
          <w:tcPr>
            <w:tcW w:w="856" w:type="dxa"/>
            <w:vMerge w:val="restart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Crearea de noi locuri de muncă sau menţinerea locurilor de muncă existente: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</w:t>
            </w:r>
          </w:p>
        </w:tc>
      </w:tr>
      <w:tr w:rsidR="00FF4F05" w:rsidRPr="00086879" w:rsidTr="001512BF">
        <w:trPr>
          <w:trHeight w:val="114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FF4F05">
            <w:pPr>
              <w:pStyle w:val="ListParagraph"/>
              <w:numPr>
                <w:ilvl w:val="0"/>
                <w:numId w:val="3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Crearea de noi locuri de muncă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</w:t>
            </w:r>
          </w:p>
        </w:tc>
      </w:tr>
      <w:tr w:rsidR="00FF4F05" w:rsidRPr="00086879" w:rsidTr="001512BF">
        <w:trPr>
          <w:trHeight w:val="297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 </w:t>
            </w:r>
            <w:r>
              <w:rPr>
                <w:rFonts w:ascii="Arial" w:eastAsia="Calibri" w:hAnsi="Arial" w:cs="Arial"/>
                <w:bCs/>
                <w:lang w:val="ro-RO"/>
              </w:rPr>
              <w:t>≥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FF4F05" w:rsidRPr="00086879" w:rsidTr="001512BF">
        <w:trPr>
          <w:trHeight w:val="257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 </w:t>
            </w: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noi locuri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FF4F05" w:rsidRPr="00086879" w:rsidTr="001512BF">
        <w:trPr>
          <w:trHeight w:val="81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c.  </w:t>
            </w:r>
            <w:r>
              <w:rPr>
                <w:rFonts w:ascii="Arial" w:eastAsia="Calibri" w:hAnsi="Arial" w:cs="Arial"/>
                <w:bCs/>
                <w:lang w:val="ro-RO"/>
              </w:rPr>
              <w:t>1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 nou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de muncă </w:t>
            </w:r>
            <w:r>
              <w:rPr>
                <w:rFonts w:ascii="Arial" w:eastAsia="Calibri" w:hAnsi="Arial" w:cs="Arial"/>
                <w:bCs/>
                <w:lang w:val="ro-RO"/>
              </w:rPr>
              <w:t>ENI.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FF4F05" w:rsidRPr="00086879" w:rsidTr="001512BF">
        <w:trPr>
          <w:trHeight w:val="251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6147A3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>II.</w:t>
            </w:r>
            <w:r w:rsidRPr="006147A3">
              <w:rPr>
                <w:rFonts w:ascii="Arial" w:eastAsia="Calibri" w:hAnsi="Arial" w:cs="Arial"/>
                <w:b/>
                <w:bCs/>
                <w:lang w:val="ro-RO"/>
              </w:rPr>
              <w:tab/>
              <w:t>Menținerea locurilor de muncă existente</w:t>
            </w:r>
          </w:p>
        </w:tc>
        <w:tc>
          <w:tcPr>
            <w:tcW w:w="1544" w:type="dxa"/>
          </w:tcPr>
          <w:p w:rsidR="00FF4F05" w:rsidRPr="00474E12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474E12"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F4F05" w:rsidRPr="00086879" w:rsidTr="001512BF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a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</w:t>
            </w:r>
            <w:r>
              <w:rPr>
                <w:rFonts w:ascii="Arial" w:eastAsia="Calibri" w:hAnsi="Arial" w:cs="Arial"/>
                <w:bCs/>
                <w:lang w:val="ro-RO"/>
              </w:rPr>
              <w:t>≥ 3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locuri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de muncă 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>existente;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F4F05" w:rsidRPr="00086879" w:rsidTr="001512BF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b</w:t>
            </w:r>
            <w:r w:rsidRPr="00086879">
              <w:rPr>
                <w:rFonts w:ascii="Arial" w:eastAsia="Calibri" w:hAnsi="Arial" w:cs="Arial"/>
                <w:bCs/>
                <w:lang w:val="ro-RO"/>
              </w:rPr>
              <w:t xml:space="preserve">.   </w:t>
            </w:r>
            <w:r>
              <w:rPr>
                <w:rFonts w:ascii="Arial" w:eastAsia="Calibri" w:hAnsi="Arial" w:cs="Arial"/>
                <w:bCs/>
                <w:lang w:val="ro-RO"/>
              </w:rPr>
              <w:t>2 locuri de muncă existente;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6</w:t>
            </w:r>
          </w:p>
        </w:tc>
      </w:tr>
      <w:tr w:rsidR="00FF4F05" w:rsidRPr="00086879" w:rsidTr="001512BF">
        <w:trPr>
          <w:trHeight w:val="245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c. 1 loc de munca menținut.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F4F05" w:rsidRPr="00086879" w:rsidTr="001512BF">
        <w:trPr>
          <w:trHeight w:val="349"/>
          <w:jc w:val="center"/>
        </w:trPr>
        <w:tc>
          <w:tcPr>
            <w:tcW w:w="856" w:type="dxa"/>
            <w:vMerge w:val="restart"/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 3.</w:t>
            </w: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Contribuția solicitantului la valoarea cheltuielilor eligibile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F4F05" w:rsidRPr="00086879" w:rsidTr="001512BF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FF4F05" w:rsidRPr="00086879" w:rsidDel="00912247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99595F" w:rsidRDefault="00FF4F05" w:rsidP="0099595F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>o contribuție</w:t>
            </w:r>
            <w:r w:rsidR="004C51E3">
              <w:rPr>
                <w:rFonts w:ascii="Arial" w:eastAsia="Calibri" w:hAnsi="Arial" w:cs="Arial"/>
                <w:lang w:val="ro-RO"/>
              </w:rPr>
              <w:t xml:space="preserve"> in proiect a solicitantului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="0099595F">
              <w:rPr>
                <w:rFonts w:ascii="Arial" w:hAnsi="Arial" w:cs="Arial"/>
                <w:sz w:val="26"/>
                <w:szCs w:val="26"/>
              </w:rPr>
              <w:t>&gt;</w:t>
            </w:r>
            <w:r>
              <w:rPr>
                <w:rFonts w:ascii="Arial" w:eastAsia="Calibri" w:hAnsi="Arial" w:cs="Arial"/>
                <w:lang w:val="ro-RO"/>
              </w:rPr>
              <w:t xml:space="preserve"> 50% 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4C51E3" w:rsidRPr="00086879" w:rsidTr="001512BF">
        <w:trPr>
          <w:trHeight w:val="349"/>
          <w:jc w:val="center"/>
        </w:trPr>
        <w:tc>
          <w:tcPr>
            <w:tcW w:w="856" w:type="dxa"/>
            <w:vMerge/>
            <w:vAlign w:val="center"/>
          </w:tcPr>
          <w:p w:rsidR="004C51E3" w:rsidRPr="00086879" w:rsidDel="00912247" w:rsidRDefault="004C51E3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4C51E3" w:rsidRPr="004C51E3" w:rsidRDefault="004C51E3" w:rsidP="0099595F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>
              <w:rPr>
                <w:rFonts w:ascii="Arial" w:eastAsia="Calibri" w:hAnsi="Arial" w:cs="Arial"/>
                <w:lang w:val="ro-RO"/>
              </w:rPr>
              <w:t>b.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r w:rsidRPr="00260336">
              <w:rPr>
                <w:rFonts w:ascii="Arial" w:eastAsia="Calibri" w:hAnsi="Arial" w:cs="Arial"/>
                <w:lang w:val="ro-RO"/>
              </w:rPr>
              <w:t xml:space="preserve">Pentru </w:t>
            </w:r>
            <w:r>
              <w:rPr>
                <w:rFonts w:ascii="Arial" w:eastAsia="Calibri" w:hAnsi="Arial" w:cs="Arial"/>
                <w:lang w:val="ro-RO"/>
              </w:rPr>
              <w:t xml:space="preserve">o </w:t>
            </w:r>
            <w:r w:rsidRPr="004C51E3">
              <w:rPr>
                <w:rFonts w:ascii="Arial" w:eastAsia="Calibri" w:hAnsi="Arial" w:cs="Arial"/>
                <w:lang w:val="ro-RO"/>
              </w:rPr>
              <w:t xml:space="preserve">contribuție </w:t>
            </w:r>
            <w:r>
              <w:rPr>
                <w:rFonts w:ascii="Arial" w:eastAsia="Calibri" w:hAnsi="Arial" w:cs="Arial"/>
                <w:lang w:val="ro-RO"/>
              </w:rPr>
              <w:t xml:space="preserve">in proiect a solicitantului </w:t>
            </w:r>
            <w:r w:rsidR="0099595F">
              <w:rPr>
                <w:rFonts w:ascii="Arial" w:eastAsia="Calibri" w:hAnsi="Arial" w:cs="Arial"/>
                <w:bCs/>
                <w:lang w:val="ro-RO"/>
              </w:rPr>
              <w:t xml:space="preserve">intre  </w:t>
            </w:r>
            <w:r w:rsidRPr="004C51E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0 </w:t>
            </w:r>
            <w:r>
              <w:rPr>
                <w:rFonts w:ascii="Arial" w:eastAsia="Calibri" w:hAnsi="Arial" w:cs="Arial"/>
                <w:lang w:val="ro-RO"/>
              </w:rPr>
              <w:t xml:space="preserve">% </w:t>
            </w:r>
            <w:r>
              <w:rPr>
                <w:rFonts w:ascii="Arial" w:hAnsi="Arial" w:cs="Arial"/>
              </w:rPr>
              <w:t xml:space="preserve">– </w:t>
            </w:r>
            <w:r w:rsidR="0099595F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>%</w:t>
            </w:r>
          </w:p>
        </w:tc>
        <w:tc>
          <w:tcPr>
            <w:tcW w:w="1544" w:type="dxa"/>
          </w:tcPr>
          <w:p w:rsidR="004C51E3" w:rsidRDefault="004C51E3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F4F05" w:rsidRPr="00086879" w:rsidTr="001512BF">
        <w:trPr>
          <w:trHeight w:val="283"/>
          <w:jc w:val="center"/>
        </w:trPr>
        <w:tc>
          <w:tcPr>
            <w:tcW w:w="856" w:type="dxa"/>
            <w:vMerge/>
            <w:vAlign w:val="center"/>
          </w:tcPr>
          <w:p w:rsidR="00FF4F05" w:rsidRPr="00086879" w:rsidDel="00912247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99595F" w:rsidRDefault="004C51E3" w:rsidP="0099595F">
            <w:pPr>
              <w:autoSpaceDE w:val="0"/>
              <w:autoSpaceDN w:val="0"/>
              <w:adjustRightInd w:val="0"/>
              <w:spacing w:after="0" w:line="240" w:lineRule="auto"/>
              <w:rPr>
                <w:rFonts w:ascii="MS Shell Dlg 2" w:hAnsi="MS Shell Dlg 2" w:cs="MS Shell Dlg 2"/>
                <w:sz w:val="17"/>
                <w:szCs w:val="17"/>
              </w:rPr>
            </w:pPr>
            <w:r>
              <w:rPr>
                <w:rFonts w:ascii="Arial" w:eastAsia="Calibri" w:hAnsi="Arial" w:cs="Arial"/>
                <w:lang w:val="ro-RO"/>
              </w:rPr>
              <w:t>c</w:t>
            </w:r>
            <w:r w:rsidR="00FF4F05" w:rsidRPr="00086879">
              <w:rPr>
                <w:rFonts w:ascii="Arial" w:eastAsia="Calibri" w:hAnsi="Arial" w:cs="Arial"/>
                <w:lang w:val="ro-RO"/>
              </w:rPr>
              <w:t xml:space="preserve">.  </w:t>
            </w:r>
            <w:r w:rsidR="00FF4F05">
              <w:rPr>
                <w:rFonts w:ascii="Arial" w:eastAsia="Calibri" w:hAnsi="Arial" w:cs="Arial"/>
                <w:lang w:val="ro-RO"/>
              </w:rPr>
              <w:t>Pe</w:t>
            </w:r>
            <w:r>
              <w:rPr>
                <w:rFonts w:ascii="Arial" w:eastAsia="Calibri" w:hAnsi="Arial" w:cs="Arial"/>
                <w:lang w:val="ro-RO"/>
              </w:rPr>
              <w:t>n</w:t>
            </w:r>
            <w:r w:rsidR="0099595F">
              <w:rPr>
                <w:rFonts w:ascii="Arial" w:eastAsia="Calibri" w:hAnsi="Arial" w:cs="Arial"/>
                <w:lang w:val="ro-RO"/>
              </w:rPr>
              <w:t xml:space="preserve">tru o contribuție egala cu </w:t>
            </w:r>
            <w:r w:rsidR="0099595F">
              <w:rPr>
                <w:rFonts w:ascii="Arial" w:hAnsi="Arial" w:cs="Arial"/>
                <w:sz w:val="26"/>
                <w:szCs w:val="26"/>
              </w:rPr>
              <w:t>&lt;</w:t>
            </w:r>
            <w:r w:rsidR="0099595F">
              <w:rPr>
                <w:rFonts w:ascii="MS Shell Dlg 2" w:hAnsi="MS Shell Dlg 2" w:cs="MS Shell Dlg 2"/>
                <w:sz w:val="17"/>
                <w:szCs w:val="17"/>
              </w:rPr>
              <w:t xml:space="preserve"> </w:t>
            </w:r>
            <w:r w:rsidR="0099595F">
              <w:rPr>
                <w:rFonts w:ascii="Arial" w:eastAsia="Calibri" w:hAnsi="Arial" w:cs="Arial"/>
                <w:lang w:val="ro-RO"/>
              </w:rPr>
              <w:t>10</w:t>
            </w:r>
            <w:r>
              <w:rPr>
                <w:rFonts w:ascii="Arial" w:eastAsia="Calibri" w:hAnsi="Arial" w:cs="Arial"/>
                <w:lang w:val="ro-RO"/>
              </w:rPr>
              <w:t xml:space="preserve"> %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0</w:t>
            </w:r>
          </w:p>
        </w:tc>
      </w:tr>
      <w:tr w:rsidR="00FF4F05" w:rsidRPr="00086879" w:rsidTr="001512BF">
        <w:trPr>
          <w:trHeight w:val="510"/>
          <w:jc w:val="center"/>
        </w:trPr>
        <w:tc>
          <w:tcPr>
            <w:tcW w:w="856" w:type="dxa"/>
            <w:vMerge w:val="restart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>4.</w:t>
            </w:r>
          </w:p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Contribu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ț</w:t>
            </w: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 xml:space="preserve">ia proiectului la </w:t>
            </w:r>
            <w:r>
              <w:rPr>
                <w:rFonts w:ascii="Arial" w:eastAsia="Calibri" w:hAnsi="Arial" w:cs="Arial"/>
                <w:b/>
                <w:bCs/>
                <w:lang w:val="ro-RO"/>
              </w:rPr>
              <w:t>respectarea principiilor privind egalitatea de șanse și dezvoltare durabilă/ inovare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</w:p>
        </w:tc>
      </w:tr>
      <w:tr w:rsidR="00FF4F05" w:rsidRPr="00086879" w:rsidTr="001512BF">
        <w:trPr>
          <w:trHeight w:val="273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260336" w:rsidRDefault="00FF4F05" w:rsidP="00FF4F05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Egalitatea de sanse</w:t>
            </w:r>
          </w:p>
        </w:tc>
        <w:tc>
          <w:tcPr>
            <w:tcW w:w="1544" w:type="dxa"/>
          </w:tcPr>
          <w:p w:rsidR="00FF4F05" w:rsidRPr="007562FD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</w:t>
            </w:r>
          </w:p>
        </w:tc>
      </w:tr>
      <w:tr w:rsidR="00FF4F05" w:rsidRPr="00086879" w:rsidTr="001512BF">
        <w:trPr>
          <w:trHeight w:val="342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pescari comerciali cu vârsta peste 50 ani;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FF4F05" w:rsidRPr="00086879" w:rsidTr="001512BF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lang w:val="ro-RO"/>
              </w:rPr>
              <w:t>Crearea de locuri de muncă pentru femei/ tineri până în 40 ani/ persoane cu dizabilități/ șomeri/ alte categorii defavorizate</w:t>
            </w:r>
            <w:r w:rsidRPr="00086879">
              <w:rPr>
                <w:rFonts w:ascii="Arial" w:eastAsia="Calibri" w:hAnsi="Arial" w:cs="Arial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lang w:val="ro-RO"/>
              </w:rPr>
              <w:t>.</w:t>
            </w:r>
          </w:p>
        </w:tc>
        <w:tc>
          <w:tcPr>
            <w:tcW w:w="1544" w:type="dxa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F4F05" w:rsidRPr="00086879" w:rsidTr="001512BF">
        <w:trPr>
          <w:trHeight w:val="259"/>
          <w:jc w:val="center"/>
        </w:trPr>
        <w:tc>
          <w:tcPr>
            <w:tcW w:w="856" w:type="dxa"/>
            <w:vMerge/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vAlign w:val="center"/>
          </w:tcPr>
          <w:p w:rsidR="00FF4F05" w:rsidRPr="00260336" w:rsidRDefault="00FF4F05" w:rsidP="00FF4F05">
            <w:pPr>
              <w:pStyle w:val="ListParagraph"/>
              <w:numPr>
                <w:ilvl w:val="0"/>
                <w:numId w:val="4"/>
              </w:numPr>
              <w:spacing w:after="0"/>
              <w:ind w:left="743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durabilă/ inovare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FF4F05" w:rsidRPr="007562FD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7562FD">
              <w:rPr>
                <w:rFonts w:ascii="Arial" w:eastAsia="Calibri" w:hAnsi="Arial" w:cs="Arial"/>
                <w:b/>
                <w:lang w:val="ro-RO"/>
              </w:rPr>
              <w:t>5</w:t>
            </w:r>
          </w:p>
        </w:tc>
      </w:tr>
      <w:tr w:rsidR="00FF4F05" w:rsidRPr="00086879" w:rsidTr="001512BF">
        <w:trPr>
          <w:trHeight w:val="288"/>
          <w:jc w:val="center"/>
        </w:trPr>
        <w:tc>
          <w:tcPr>
            <w:tcW w:w="856" w:type="dxa"/>
            <w:vMerge/>
            <w:tcBorders>
              <w:bottom w:val="single" w:sz="4" w:space="0" w:color="auto"/>
            </w:tcBorders>
            <w:vAlign w:val="center"/>
          </w:tcPr>
          <w:p w:rsidR="00FF4F05" w:rsidRPr="00086879" w:rsidRDefault="00FF4F05" w:rsidP="001512BF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F05" w:rsidRPr="00086879" w:rsidRDefault="00FF4F05" w:rsidP="001512BF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 demonstrate prin documente emise de proiectant/ producători/ organisme de certificare/ proprietate industrială/ intelectuală/ alte organisme</w:t>
            </w:r>
            <w:r w:rsidR="00AD357B">
              <w:rPr>
                <w:rFonts w:ascii="Arial" w:eastAsia="Calibri" w:hAnsi="Arial" w:cs="Arial"/>
                <w:lang w:val="ro-RO"/>
              </w:rPr>
              <w:t xml:space="preserve"> cu rol de cercetare-dez</w:t>
            </w:r>
            <w:r w:rsidR="007A4A20">
              <w:rPr>
                <w:rFonts w:ascii="Arial" w:eastAsia="Calibri" w:hAnsi="Arial" w:cs="Arial"/>
                <w:lang w:val="ro-RO"/>
              </w:rPr>
              <w:t>voltare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:rsidR="00FF4F05" w:rsidRPr="007562FD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7562FD"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FF4F05" w:rsidRPr="00086879" w:rsidTr="001512BF">
        <w:trPr>
          <w:trHeight w:val="425"/>
          <w:jc w:val="center"/>
        </w:trPr>
        <w:tc>
          <w:tcPr>
            <w:tcW w:w="856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60" w:type="dxa"/>
            <w:shd w:val="clear" w:color="auto" w:fill="DEEAF6" w:themeFill="accent1" w:themeFillTint="33"/>
            <w:vAlign w:val="center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44" w:type="dxa"/>
            <w:shd w:val="clear" w:color="auto" w:fill="DEEAF6" w:themeFill="accent1" w:themeFillTint="33"/>
          </w:tcPr>
          <w:p w:rsidR="00FF4F05" w:rsidRPr="00086879" w:rsidRDefault="00FF4F05" w:rsidP="001512B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86879">
              <w:rPr>
                <w:rFonts w:ascii="Arial" w:eastAsia="Calibri" w:hAnsi="Arial" w:cs="Arial"/>
                <w:b/>
                <w:lang w:val="ro-RO"/>
              </w:rPr>
              <w:t>100</w:t>
            </w:r>
          </w:p>
        </w:tc>
      </w:tr>
    </w:tbl>
    <w:p w:rsidR="008416AC" w:rsidRDefault="008416AC" w:rsidP="006C6FA3">
      <w:pPr>
        <w:rPr>
          <w:rFonts w:ascii="Arial" w:eastAsia="Calibri" w:hAnsi="Arial" w:cs="Arial"/>
          <w:b/>
          <w:lang w:val="ro-RO"/>
        </w:rPr>
      </w:pPr>
    </w:p>
    <w:p w:rsidR="00032CE8" w:rsidRPr="00DF6766" w:rsidRDefault="00032CE8" w:rsidP="00032CE8">
      <w:pPr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DF6766">
        <w:rPr>
          <w:rFonts w:ascii="Arial" w:eastAsia="Calibri" w:hAnsi="Arial" w:cs="Arial"/>
          <w:b/>
          <w:lang w:val="ro-RO"/>
        </w:rPr>
        <w:t xml:space="preserve">Justificarea punctajului acordat pentru fiecare criteriu / subcriteriu in parte, de catre evaluator: </w:t>
      </w:r>
    </w:p>
    <w:p w:rsidR="00032CE8" w:rsidRDefault="00032CE8" w:rsidP="00032CE8">
      <w:pPr>
        <w:jc w:val="both"/>
        <w:rPr>
          <w:rFonts w:ascii="Arial" w:eastAsia="Calibri" w:hAnsi="Arial" w:cs="Arial"/>
          <w:b/>
          <w:lang w:val="ro-RO"/>
        </w:rPr>
      </w:pPr>
      <w:r w:rsidRPr="00DF6766">
        <w:rPr>
          <w:rFonts w:ascii="Arial" w:eastAsia="Calibri" w:hAnsi="Arial" w:cs="Arial"/>
          <w:b/>
          <w:lang w:val="ro-RO"/>
        </w:rPr>
        <w:t>…………………………………………………………</w:t>
      </w:r>
    </w:p>
    <w:p w:rsidR="008F09D4" w:rsidRPr="00086879" w:rsidRDefault="008F09D4" w:rsidP="006C6FA3">
      <w:pPr>
        <w:rPr>
          <w:rFonts w:ascii="Arial" w:eastAsia="Calibri" w:hAnsi="Arial" w:cs="Arial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:rsidTr="00B677A7">
        <w:tc>
          <w:tcPr>
            <w:tcW w:w="4248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4A0B94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:rsidTr="00B677A7">
        <w:tc>
          <w:tcPr>
            <w:tcW w:w="4248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270F3C" w:rsidRDefault="00270F3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70F3C" w:rsidRDefault="00270F3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70F3C" w:rsidRDefault="00270F3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</w:t>
      </w:r>
      <w:r w:rsidR="00270F3C">
        <w:rPr>
          <w:rFonts w:ascii="Arial" w:eastAsia="Calibri" w:hAnsi="Arial" w:cs="Arial"/>
          <w:b/>
          <w:sz w:val="24"/>
          <w:szCs w:val="24"/>
          <w:lang w:val="ro-RO"/>
        </w:rPr>
        <w:t>................................................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…..</w:t>
      </w:r>
    </w:p>
    <w:p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70F3C" w:rsidRDefault="00270F3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270F3C" w:rsidRDefault="00270F3C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971DA2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C2062" w:rsidRDefault="001C206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C2062" w:rsidRDefault="001C206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7449AE" w:rsidRDefault="007449AE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Pr="00837F98" w:rsidRDefault="00E44D73" w:rsidP="00E44D7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837F98">
        <w:rPr>
          <w:rFonts w:ascii="Arial" w:hAnsi="Arial" w:cs="Arial"/>
          <w:b/>
          <w:bCs/>
          <w:sz w:val="24"/>
        </w:rPr>
        <w:t>CRITERII DE SELECȚIE – M1</w:t>
      </w:r>
    </w:p>
    <w:p w:rsidR="00E44D73" w:rsidRPr="00347D64" w:rsidRDefault="00E44D73" w:rsidP="00E44D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E9422D">
        <w:rPr>
          <w:rFonts w:ascii="Arial" w:eastAsia="Calibri" w:hAnsi="Arial" w:cs="Arial"/>
          <w:b/>
          <w:sz w:val="24"/>
          <w:szCs w:val="24"/>
          <w:lang w:val="ro-RO"/>
        </w:rPr>
        <w:t>3</w:t>
      </w:r>
      <w:r w:rsidR="00E9422D" w:rsidRPr="00C577EC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E9422D">
        <w:rPr>
          <w:rFonts w:ascii="Arial" w:eastAsia="Calibri" w:hAnsi="Arial" w:cs="Arial"/>
          <w:sz w:val="24"/>
          <w:szCs w:val="24"/>
          <w:lang w:val="ro-RO"/>
        </w:rPr>
        <w:t>Implementarea Strategiilor de Dezvoltare Local</w:t>
      </w:r>
      <w:r w:rsidR="00E9422D" w:rsidRPr="00C577EC">
        <w:rPr>
          <w:rFonts w:ascii="Arial" w:eastAsia="Calibri" w:hAnsi="Arial" w:cs="Arial"/>
          <w:sz w:val="24"/>
          <w:szCs w:val="24"/>
          <w:lang w:val="ro-RO"/>
        </w:rPr>
        <w:t xml:space="preserve">ă   </w:t>
      </w: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>STRATEGIA DE DEZVOLTARE LOCAL</w:t>
      </w:r>
      <w:r>
        <w:rPr>
          <w:rFonts w:ascii="Arial" w:eastAsia="Calibri" w:hAnsi="Arial" w:cs="Arial"/>
          <w:b/>
          <w:sz w:val="24"/>
          <w:szCs w:val="24"/>
          <w:lang w:val="ro-RO"/>
        </w:rPr>
        <w:t>Ă INTEGRATĂ ÎN ZONA DUNĂREA DOBROGEANĂ</w:t>
      </w:r>
    </w:p>
    <w:p w:rsidR="00E44D73" w:rsidRPr="00AA13CC" w:rsidRDefault="00E44D73" w:rsidP="00E44D73">
      <w:pPr>
        <w:autoSpaceDE w:val="0"/>
        <w:autoSpaceDN w:val="0"/>
        <w:adjustRightInd w:val="0"/>
        <w:jc w:val="both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1 </w:t>
      </w:r>
      <w:r>
        <w:rPr>
          <w:rFonts w:ascii="Arial" w:eastAsia="Calibri" w:hAnsi="Arial" w:cs="Arial"/>
          <w:b/>
          <w:sz w:val="24"/>
          <w:szCs w:val="24"/>
          <w:lang w:val="ro-RO"/>
        </w:rPr>
        <w:t>–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Pr="00AF39F0">
        <w:rPr>
          <w:rFonts w:ascii="Arial" w:hAnsi="Arial" w:cs="Arial"/>
          <w:b/>
          <w:sz w:val="24"/>
          <w:szCs w:val="24"/>
        </w:rPr>
        <w:t>VALOAREA ADĂUGATĂ, CREAREA DE LOCURI DE MUNCĂ, ATRAGEREA TINERILOR ŞI PROMOVAREA INOVĂRII ÎN TOATE ETAPELE LANŢULUI DE APROVIZIONARE CU PRODUSE PESCĂREŞTI</w:t>
      </w:r>
      <w:r>
        <w:rPr>
          <w:rStyle w:val="Nimic"/>
          <w:rFonts w:ascii="Arial" w:eastAsia="Arial" w:hAnsi="Arial" w:cs="Arial"/>
          <w:b/>
          <w:bCs/>
          <w:sz w:val="44"/>
          <w:szCs w:val="44"/>
        </w:rPr>
        <w:t xml:space="preserve">                                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837F98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Ordinea punctajului</w:t>
            </w:r>
          </w:p>
          <w:p w:rsidR="00E44D73" w:rsidRPr="0090142A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*</w:t>
            </w:r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fina</w:t>
            </w:r>
            <w:r w:rsidR="00E9422D">
              <w:rPr>
                <w:rFonts w:ascii="Arial" w:hAnsi="Arial" w:cs="Arial"/>
                <w:sz w:val="24"/>
              </w:rPr>
              <w:t>nțare</w:t>
            </w:r>
            <w:proofErr w:type="spellEnd"/>
            <w:r w:rsidR="00E9422D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="00E9422D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="00E9422D">
              <w:rPr>
                <w:rFonts w:ascii="Arial" w:hAnsi="Arial" w:cs="Arial"/>
                <w:sz w:val="24"/>
              </w:rPr>
              <w:t xml:space="preserve"> minim 4</w:t>
            </w:r>
            <w:r w:rsidRPr="00837F98">
              <w:rPr>
                <w:rFonts w:ascii="Arial" w:hAnsi="Arial" w:cs="Arial"/>
                <w:sz w:val="24"/>
              </w:rPr>
              <w:t xml:space="preserve">0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puncte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nu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sunt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selectate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>;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E44D73" w:rsidRPr="00347D64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ț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inute</w:t>
            </w: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</w:t>
            </w:r>
            <w:r w:rsidR="00E9422D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ului la valoarea cheltuielilor </w:t>
            </w: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eligibile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</w:tr>
    </w:tbl>
    <w:p w:rsidR="00E44D73" w:rsidRDefault="00E44D73" w:rsidP="00E44D73"/>
    <w:p w:rsidR="00E44D73" w:rsidRDefault="00E44D73" w:rsidP="00E44D73"/>
    <w:p w:rsidR="00E44D73" w:rsidRDefault="00E44D73" w:rsidP="00E44D73"/>
    <w:p w:rsidR="00E44D73" w:rsidRPr="00C3519A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sectPr w:rsidR="00E44D73" w:rsidRPr="00C3519A" w:rsidSect="007562FD">
      <w:headerReference w:type="default" r:id="rId8"/>
      <w:footerReference w:type="default" r:id="rId9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E26" w:rsidRDefault="00A00E26" w:rsidP="006C6FA3">
      <w:pPr>
        <w:spacing w:after="0" w:line="240" w:lineRule="auto"/>
      </w:pPr>
      <w:r>
        <w:separator/>
      </w:r>
    </w:p>
  </w:endnote>
  <w:endnote w:type="continuationSeparator" w:id="0">
    <w:p w:rsidR="00A00E26" w:rsidRDefault="00A00E26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 2">
    <w:panose1 w:val="020B06040305040402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0C" w:rsidRPr="001273F5" w:rsidRDefault="00483D0C" w:rsidP="00483D0C">
    <w:pPr>
      <w:pStyle w:val="Footer"/>
      <w:rPr>
        <w:rFonts w:cs="Arial"/>
        <w:sz w:val="18"/>
        <w:szCs w:val="18"/>
      </w:rPr>
    </w:pPr>
  </w:p>
  <w:p w:rsidR="00483D0C" w:rsidRDefault="00483D0C" w:rsidP="00483D0C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69721F">
      <w:rPr>
        <w:noProof/>
        <w:sz w:val="16"/>
        <w:szCs w:val="16"/>
      </w:rPr>
      <w:t>3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483D0C" w:rsidRDefault="00483D0C" w:rsidP="00483D0C">
    <w:pPr>
      <w:pStyle w:val="Footer"/>
    </w:pPr>
  </w:p>
  <w:p w:rsidR="00475695" w:rsidRDefault="00475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E26" w:rsidRDefault="00A00E26" w:rsidP="006C6FA3">
      <w:pPr>
        <w:spacing w:after="0" w:line="240" w:lineRule="auto"/>
      </w:pPr>
      <w:r>
        <w:separator/>
      </w:r>
    </w:p>
  </w:footnote>
  <w:footnote w:type="continuationSeparator" w:id="0">
    <w:p w:rsidR="00A00E26" w:rsidRDefault="00A00E26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A3" w:rsidRDefault="00EA2EF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DF8FB22" wp14:editId="33C72DC8">
          <wp:simplePos x="0" y="0"/>
          <wp:positionH relativeFrom="margin">
            <wp:posOffset>5171951</wp:posOffset>
          </wp:positionH>
          <wp:positionV relativeFrom="margin">
            <wp:posOffset>-838769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52C7160" wp14:editId="05064E5D">
          <wp:simplePos x="0" y="0"/>
          <wp:positionH relativeFrom="margin">
            <wp:align>left</wp:align>
          </wp:positionH>
          <wp:positionV relativeFrom="margin">
            <wp:posOffset>-830143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E7"/>
    <w:rsid w:val="0001007D"/>
    <w:rsid w:val="000213BF"/>
    <w:rsid w:val="00032CE8"/>
    <w:rsid w:val="00072F7E"/>
    <w:rsid w:val="00086879"/>
    <w:rsid w:val="000C771B"/>
    <w:rsid w:val="000D2525"/>
    <w:rsid w:val="000E77A5"/>
    <w:rsid w:val="0010468A"/>
    <w:rsid w:val="00112C6F"/>
    <w:rsid w:val="00165755"/>
    <w:rsid w:val="00174806"/>
    <w:rsid w:val="00187F88"/>
    <w:rsid w:val="00197101"/>
    <w:rsid w:val="001C2062"/>
    <w:rsid w:val="001E3F2F"/>
    <w:rsid w:val="002003E5"/>
    <w:rsid w:val="002228E7"/>
    <w:rsid w:val="00242048"/>
    <w:rsid w:val="00260336"/>
    <w:rsid w:val="00270F3C"/>
    <w:rsid w:val="002B4640"/>
    <w:rsid w:val="00324ECB"/>
    <w:rsid w:val="003266F0"/>
    <w:rsid w:val="00343CB3"/>
    <w:rsid w:val="00374740"/>
    <w:rsid w:val="00382F3B"/>
    <w:rsid w:val="00387630"/>
    <w:rsid w:val="0039037B"/>
    <w:rsid w:val="00393CC3"/>
    <w:rsid w:val="0045062E"/>
    <w:rsid w:val="0046629C"/>
    <w:rsid w:val="00474E12"/>
    <w:rsid w:val="00475695"/>
    <w:rsid w:val="00483D0C"/>
    <w:rsid w:val="00485172"/>
    <w:rsid w:val="004A0B94"/>
    <w:rsid w:val="004C51E3"/>
    <w:rsid w:val="004D2BEE"/>
    <w:rsid w:val="004E1A98"/>
    <w:rsid w:val="0051482C"/>
    <w:rsid w:val="005253EB"/>
    <w:rsid w:val="00536E17"/>
    <w:rsid w:val="00545117"/>
    <w:rsid w:val="00566750"/>
    <w:rsid w:val="005673A4"/>
    <w:rsid w:val="005724B9"/>
    <w:rsid w:val="005B7692"/>
    <w:rsid w:val="005C0F4A"/>
    <w:rsid w:val="006017D8"/>
    <w:rsid w:val="006147A3"/>
    <w:rsid w:val="0069425B"/>
    <w:rsid w:val="0069721F"/>
    <w:rsid w:val="006C6FA3"/>
    <w:rsid w:val="007379C7"/>
    <w:rsid w:val="007449AE"/>
    <w:rsid w:val="007562FD"/>
    <w:rsid w:val="00756F3C"/>
    <w:rsid w:val="00783AD7"/>
    <w:rsid w:val="00790B12"/>
    <w:rsid w:val="00795A68"/>
    <w:rsid w:val="007A4A20"/>
    <w:rsid w:val="007B781A"/>
    <w:rsid w:val="007C74E6"/>
    <w:rsid w:val="007F6909"/>
    <w:rsid w:val="00813D43"/>
    <w:rsid w:val="008416AC"/>
    <w:rsid w:val="00851E80"/>
    <w:rsid w:val="008739E2"/>
    <w:rsid w:val="008B172D"/>
    <w:rsid w:val="008C602A"/>
    <w:rsid w:val="008D0032"/>
    <w:rsid w:val="008D7757"/>
    <w:rsid w:val="008F09D4"/>
    <w:rsid w:val="009048F1"/>
    <w:rsid w:val="0091081B"/>
    <w:rsid w:val="0091086D"/>
    <w:rsid w:val="009532E8"/>
    <w:rsid w:val="009551C0"/>
    <w:rsid w:val="00966EB2"/>
    <w:rsid w:val="00971DA2"/>
    <w:rsid w:val="009928B3"/>
    <w:rsid w:val="0099595F"/>
    <w:rsid w:val="009F58F4"/>
    <w:rsid w:val="00A00E26"/>
    <w:rsid w:val="00A0264B"/>
    <w:rsid w:val="00AD357B"/>
    <w:rsid w:val="00B46AC4"/>
    <w:rsid w:val="00B5278B"/>
    <w:rsid w:val="00B7670D"/>
    <w:rsid w:val="00C5189C"/>
    <w:rsid w:val="00C6780C"/>
    <w:rsid w:val="00C84E8E"/>
    <w:rsid w:val="00C86543"/>
    <w:rsid w:val="00CA539B"/>
    <w:rsid w:val="00D10FB0"/>
    <w:rsid w:val="00D15C01"/>
    <w:rsid w:val="00D36637"/>
    <w:rsid w:val="00D72B6E"/>
    <w:rsid w:val="00D73767"/>
    <w:rsid w:val="00D87EED"/>
    <w:rsid w:val="00DA06E1"/>
    <w:rsid w:val="00DA5413"/>
    <w:rsid w:val="00DB368D"/>
    <w:rsid w:val="00DE768A"/>
    <w:rsid w:val="00E03C06"/>
    <w:rsid w:val="00E17933"/>
    <w:rsid w:val="00E26A25"/>
    <w:rsid w:val="00E44D73"/>
    <w:rsid w:val="00E743FE"/>
    <w:rsid w:val="00E74CDA"/>
    <w:rsid w:val="00E86608"/>
    <w:rsid w:val="00E9422D"/>
    <w:rsid w:val="00EA2EF9"/>
    <w:rsid w:val="00EA4924"/>
    <w:rsid w:val="00EC74BE"/>
    <w:rsid w:val="00F06123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F342A"/>
  <w15:docId w15:val="{E9ED10DE-A1B0-481C-91C4-53C6D6E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TableGrid">
    <w:name w:val="Table Grid"/>
    <w:basedOn w:val="TableNormal"/>
    <w:uiPriority w:val="39"/>
    <w:rsid w:val="0047569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mic">
    <w:name w:val="Nimic"/>
    <w:rsid w:val="00E44D73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21797-F34A-4544-AA8A-D73D8B3A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39</cp:revision>
  <cp:lastPrinted>2016-11-15T15:37:00Z</cp:lastPrinted>
  <dcterms:created xsi:type="dcterms:W3CDTF">2018-02-19T21:59:00Z</dcterms:created>
  <dcterms:modified xsi:type="dcterms:W3CDTF">2019-11-05T11:35:00Z</dcterms:modified>
</cp:coreProperties>
</file>